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AF" w:rsidRDefault="00096E05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3633AF" w:rsidRDefault="003633AF">
      <w:pPr>
        <w:spacing w:line="340" w:lineRule="exact"/>
        <w:rPr>
          <w:rFonts w:ascii="楷体_GB2312" w:eastAsia="楷体_GB2312" w:cs="楷体_GB2312"/>
          <w:szCs w:val="21"/>
        </w:rPr>
      </w:pPr>
    </w:p>
    <w:p w:rsidR="003633AF" w:rsidRDefault="00096E05">
      <w:pPr>
        <w:spacing w:line="600" w:lineRule="exact"/>
        <w:jc w:val="center"/>
        <w:rPr>
          <w:rFonts w:ascii="方正小标宋简体" w:eastAsia="方正小标宋简体"/>
          <w:color w:val="000000"/>
          <w:spacing w:val="-1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pacing w:val="-10"/>
          <w:sz w:val="36"/>
          <w:szCs w:val="36"/>
        </w:rPr>
        <w:t>山东女子学院学生赴国（境）外合作院校交流申请表</w:t>
      </w:r>
    </w:p>
    <w:p w:rsidR="003633AF" w:rsidRDefault="003633AF">
      <w:pPr>
        <w:widowControl/>
        <w:tabs>
          <w:tab w:val="left" w:pos="-360"/>
          <w:tab w:val="left" w:pos="2340"/>
          <w:tab w:val="left" w:pos="6120"/>
        </w:tabs>
        <w:spacing w:line="320" w:lineRule="exact"/>
        <w:ind w:rightChars="-171" w:right="-359" w:firstLineChars="2792" w:firstLine="6701"/>
        <w:jc w:val="left"/>
        <w:rPr>
          <w:rFonts w:eastAsia="楷体_GB2312" w:hAnsi="宋体" w:cs="宋体"/>
          <w:kern w:val="0"/>
          <w:sz w:val="24"/>
        </w:rPr>
      </w:pPr>
    </w:p>
    <w:p w:rsidR="003633AF" w:rsidRDefault="00096E05">
      <w:pPr>
        <w:widowControl/>
        <w:tabs>
          <w:tab w:val="left" w:pos="-360"/>
          <w:tab w:val="left" w:pos="2340"/>
          <w:tab w:val="left" w:pos="6120"/>
        </w:tabs>
        <w:spacing w:line="320" w:lineRule="exact"/>
        <w:ind w:rightChars="-171" w:right="-359" w:firstLineChars="2792" w:firstLine="6701"/>
        <w:jc w:val="left"/>
        <w:rPr>
          <w:rFonts w:ascii="宋体" w:eastAsia="楷体_GB2312" w:hAnsi="宋体" w:cs="宋体"/>
          <w:kern w:val="0"/>
          <w:sz w:val="24"/>
        </w:rPr>
      </w:pPr>
      <w:r>
        <w:rPr>
          <w:rFonts w:eastAsia="楷体_GB2312" w:hAnsi="宋体" w:cs="宋体" w:hint="eastAsia"/>
          <w:kern w:val="0"/>
          <w:sz w:val="24"/>
        </w:rPr>
        <w:t>年</w:t>
      </w:r>
      <w:r>
        <w:rPr>
          <w:rFonts w:eastAsia="楷体_GB2312"/>
          <w:kern w:val="0"/>
          <w:sz w:val="24"/>
        </w:rPr>
        <w:t xml:space="preserve">    </w:t>
      </w:r>
      <w:r>
        <w:rPr>
          <w:rFonts w:eastAsia="楷体_GB2312" w:hAnsi="宋体" w:cs="宋体" w:hint="eastAsia"/>
          <w:kern w:val="0"/>
          <w:sz w:val="24"/>
        </w:rPr>
        <w:t>月</w:t>
      </w:r>
      <w:r>
        <w:rPr>
          <w:rFonts w:eastAsia="楷体_GB2312"/>
          <w:kern w:val="0"/>
          <w:sz w:val="24"/>
        </w:rPr>
        <w:t xml:space="preserve">    </w:t>
      </w:r>
      <w:r>
        <w:rPr>
          <w:rFonts w:eastAsia="楷体_GB2312" w:hAnsi="宋体" w:cs="宋体" w:hint="eastAsia"/>
          <w:kern w:val="0"/>
          <w:sz w:val="24"/>
        </w:rPr>
        <w:t>日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418"/>
        <w:gridCol w:w="1272"/>
        <w:gridCol w:w="1279"/>
        <w:gridCol w:w="851"/>
        <w:gridCol w:w="1344"/>
        <w:gridCol w:w="567"/>
        <w:gridCol w:w="357"/>
        <w:gridCol w:w="1447"/>
      </w:tblGrid>
      <w:tr w:rsidR="003633AF">
        <w:trPr>
          <w:trHeight w:val="781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3633AF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别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3633AF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widowControl/>
              <w:spacing w:line="320" w:lineRule="exact"/>
              <w:ind w:rightChars="-137" w:right="-288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治</w:t>
            </w:r>
          </w:p>
          <w:p w:rsidR="003633AF" w:rsidRDefault="00096E05">
            <w:pPr>
              <w:widowControl/>
              <w:spacing w:line="320" w:lineRule="exact"/>
              <w:ind w:rightChars="-137" w:right="-288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面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貌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widowControl/>
              <w:spacing w:line="32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（</w:t>
            </w:r>
            <w:r>
              <w:rPr>
                <w:rFonts w:hint="eastAsia"/>
                <w:kern w:val="0"/>
                <w:sz w:val="15"/>
                <w:szCs w:val="15"/>
              </w:rPr>
              <w:t>1</w:t>
            </w:r>
            <w:r>
              <w:rPr>
                <w:rFonts w:hint="eastAsia"/>
                <w:kern w:val="0"/>
                <w:sz w:val="15"/>
                <w:szCs w:val="15"/>
              </w:rPr>
              <w:t>寸彩色照片）</w:t>
            </w:r>
          </w:p>
        </w:tc>
      </w:tr>
      <w:tr w:rsidR="003633AF">
        <w:trPr>
          <w:trHeight w:val="776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院</w:t>
            </w:r>
          </w:p>
          <w:p w:rsidR="003633AF" w:rsidRDefault="00096E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3633AF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业</w:t>
            </w:r>
            <w:r>
              <w:rPr>
                <w:rFonts w:hint="eastAsia"/>
                <w:kern w:val="0"/>
                <w:sz w:val="24"/>
              </w:rPr>
              <w:t>、</w:t>
            </w:r>
          </w:p>
          <w:p w:rsidR="003633AF" w:rsidRDefault="00096E05"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班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级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3633AF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号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3633AF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AF" w:rsidRDefault="003633AF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3633AF">
        <w:trPr>
          <w:trHeight w:val="787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生</w:t>
            </w:r>
          </w:p>
          <w:p w:rsidR="003633AF" w:rsidRDefault="00096E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3633AF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拟上国（境）</w:t>
            </w:r>
            <w:proofErr w:type="gramStart"/>
            <w:r>
              <w:rPr>
                <w:kern w:val="0"/>
                <w:sz w:val="24"/>
              </w:rPr>
              <w:t>外大学</w:t>
            </w:r>
            <w:proofErr w:type="gramEnd"/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专业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3633AF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3633AF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3633AF">
        <w:trPr>
          <w:trHeight w:val="677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3633AF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E-mail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3633AF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QQ</w:t>
            </w:r>
            <w:r>
              <w:rPr>
                <w:kern w:val="0"/>
                <w:sz w:val="24"/>
              </w:rPr>
              <w:t>号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3633AF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3633AF">
        <w:trPr>
          <w:trHeight w:val="882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家长姓名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3633AF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庭</w:t>
            </w:r>
          </w:p>
          <w:p w:rsidR="003633AF" w:rsidRDefault="00096E05">
            <w:pPr>
              <w:widowControl/>
              <w:spacing w:line="320" w:lineRule="exact"/>
              <w:ind w:firstLineChars="100" w:firstLine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固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3633AF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习</w:t>
            </w:r>
          </w:p>
          <w:p w:rsidR="003633AF" w:rsidRDefault="00096E05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类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型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□修读课程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□海外实习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 w:rsidR="003633AF">
        <w:trPr>
          <w:trHeight w:val="71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庭</w:t>
            </w:r>
          </w:p>
          <w:p w:rsidR="003633AF" w:rsidRDefault="00096E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3633AF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政</w:t>
            </w:r>
          </w:p>
          <w:p w:rsidR="003633AF" w:rsidRDefault="00096E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3633AF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hint="eastAsia"/>
                <w:kern w:val="0"/>
                <w:sz w:val="24"/>
              </w:rPr>
              <w:t>语水</w:t>
            </w:r>
            <w:proofErr w:type="gramEnd"/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3633AF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3633AF">
        <w:trPr>
          <w:trHeight w:val="3377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个人声明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F" w:rsidRDefault="00096E05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本人已仔细阅读并了解关于选派我校学生赴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交流的相关条款。本人具备规定的选拔条件，自愿到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大学交流。本人家庭具有经济支付能力，能够负担本人的培养费及在国（境）外的生活及其他费用。本人的申请已征得家长同意。</w:t>
            </w:r>
          </w:p>
          <w:p w:rsidR="003633AF" w:rsidRDefault="00096E05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本人已仔细阅读并完全了解学校关于赴国（境）外合作院校交流的有关规定，了解出国交流的学籍管理、学分认定和学生管理的有关要求。</w:t>
            </w:r>
          </w:p>
          <w:p w:rsidR="003633AF" w:rsidRDefault="00096E05">
            <w:pPr>
              <w:spacing w:line="320" w:lineRule="exact"/>
              <w:ind w:firstLine="44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本人承诺：在国（境）外交流期间遵守所在国的法律法规和国（境）</w:t>
            </w:r>
            <w:proofErr w:type="gramStart"/>
            <w:r>
              <w:rPr>
                <w:rFonts w:ascii="宋体" w:hAnsi="宋体" w:hint="eastAsia"/>
                <w:sz w:val="24"/>
              </w:rPr>
              <w:t>外大学</w:t>
            </w:r>
            <w:proofErr w:type="gramEnd"/>
            <w:r>
              <w:rPr>
                <w:rFonts w:ascii="宋体" w:hAnsi="宋体" w:hint="eastAsia"/>
                <w:sz w:val="24"/>
              </w:rPr>
              <w:t>的校规校纪，保障个人生命及财物安全，本人</w:t>
            </w:r>
            <w:r>
              <w:rPr>
                <w:rFonts w:ascii="宋体" w:hAnsi="宋体" w:hint="eastAsia"/>
                <w:sz w:val="24"/>
              </w:rPr>
              <w:t>承担出国（境）的一切风险。认真学习，积极实践，按时返校。</w:t>
            </w:r>
          </w:p>
          <w:p w:rsidR="003633AF" w:rsidRDefault="00096E05">
            <w:pPr>
              <w:spacing w:line="320" w:lineRule="exact"/>
              <w:ind w:right="8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</w:t>
            </w:r>
          </w:p>
          <w:p w:rsidR="003633AF" w:rsidRDefault="003633AF">
            <w:pPr>
              <w:spacing w:line="320" w:lineRule="exact"/>
              <w:ind w:right="840"/>
              <w:rPr>
                <w:color w:val="000000"/>
                <w:sz w:val="24"/>
              </w:rPr>
            </w:pPr>
          </w:p>
          <w:p w:rsidR="003633AF" w:rsidRDefault="003633AF">
            <w:pPr>
              <w:spacing w:line="320" w:lineRule="exact"/>
              <w:ind w:right="840"/>
              <w:rPr>
                <w:color w:val="000000"/>
                <w:sz w:val="24"/>
              </w:rPr>
            </w:pPr>
          </w:p>
          <w:p w:rsidR="003633AF" w:rsidRDefault="00096E05">
            <w:pPr>
              <w:spacing w:line="320" w:lineRule="exact"/>
              <w:ind w:right="840"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申请人签字：</w:t>
            </w:r>
          </w:p>
          <w:p w:rsidR="003633AF" w:rsidRDefault="00096E05">
            <w:pPr>
              <w:spacing w:line="320" w:lineRule="exact"/>
              <w:ind w:right="8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/>
                <w:color w:val="000000"/>
                <w:sz w:val="24"/>
              </w:rPr>
              <w:t>学生监护人同意承诺签字：</w:t>
            </w:r>
          </w:p>
          <w:p w:rsidR="003633AF" w:rsidRDefault="00096E05">
            <w:pPr>
              <w:spacing w:line="320" w:lineRule="exact"/>
              <w:ind w:right="42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3633AF" w:rsidRDefault="003633AF">
            <w:pPr>
              <w:spacing w:line="320" w:lineRule="exact"/>
              <w:ind w:right="630"/>
              <w:jc w:val="right"/>
              <w:rPr>
                <w:color w:val="000000"/>
              </w:rPr>
            </w:pPr>
          </w:p>
        </w:tc>
      </w:tr>
      <w:tr w:rsidR="003633AF">
        <w:trPr>
          <w:trHeight w:val="1975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学习简历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获奖情况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3633AF">
            <w:pPr>
              <w:widowControl/>
              <w:spacing w:line="320" w:lineRule="exact"/>
              <w:rPr>
                <w:kern w:val="0"/>
                <w:sz w:val="24"/>
              </w:rPr>
            </w:pPr>
          </w:p>
        </w:tc>
      </w:tr>
      <w:tr w:rsidR="003633AF">
        <w:trPr>
          <w:trHeight w:val="2001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二级学院</w:t>
            </w:r>
          </w:p>
          <w:p w:rsidR="003633AF" w:rsidRDefault="00096E05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F" w:rsidRDefault="00096E05">
            <w:pPr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>
              <w:rPr>
                <w:rFonts w:hint="eastAsia"/>
                <w:color w:val="000000"/>
              </w:rPr>
              <w:t>说明是否符合申请条件，是否同意学生参加该项目</w:t>
            </w:r>
            <w:r>
              <w:rPr>
                <w:rFonts w:hint="eastAsia"/>
                <w:color w:val="000000"/>
              </w:rPr>
              <w:t xml:space="preserve">]    </w:t>
            </w:r>
          </w:p>
          <w:p w:rsidR="003633AF" w:rsidRDefault="003633AF">
            <w:pPr>
              <w:spacing w:line="320" w:lineRule="exact"/>
              <w:rPr>
                <w:color w:val="000000"/>
              </w:rPr>
            </w:pPr>
          </w:p>
          <w:p w:rsidR="003633AF" w:rsidRDefault="003633AF">
            <w:pPr>
              <w:spacing w:line="320" w:lineRule="exact"/>
              <w:rPr>
                <w:color w:val="000000"/>
              </w:rPr>
            </w:pPr>
          </w:p>
          <w:p w:rsidR="003633AF" w:rsidRDefault="00096E05">
            <w:pPr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辅导员签字：</w:t>
            </w:r>
            <w:r>
              <w:rPr>
                <w:rFonts w:hint="eastAsia"/>
                <w:color w:val="000000"/>
              </w:rPr>
              <w:t xml:space="preserve">                               </w:t>
            </w:r>
            <w:r>
              <w:rPr>
                <w:rFonts w:hint="eastAsia"/>
                <w:color w:val="000000"/>
              </w:rPr>
              <w:t>专业负责人签字：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3633AF" w:rsidRDefault="00096E05">
            <w:pPr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书记、院长签字：</w:t>
            </w:r>
            <w:r>
              <w:rPr>
                <w:rFonts w:hint="eastAsia"/>
                <w:color w:val="000000"/>
              </w:rPr>
              <w:t xml:space="preserve">                 </w:t>
            </w:r>
          </w:p>
          <w:p w:rsidR="003633AF" w:rsidRDefault="00096E05">
            <w:pPr>
              <w:spacing w:line="320" w:lineRule="exact"/>
              <w:ind w:firstLineChars="1550" w:firstLine="325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（公章）</w:t>
            </w:r>
            <w:r>
              <w:rPr>
                <w:rFonts w:hint="eastAsia"/>
                <w:color w:val="000000"/>
              </w:rPr>
              <w:t xml:space="preserve">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3633AF">
        <w:trPr>
          <w:trHeight w:val="123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教务处</w:t>
            </w:r>
          </w:p>
          <w:p w:rsidR="003633AF" w:rsidRDefault="00096E05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F" w:rsidRDefault="003633AF">
            <w:pPr>
              <w:spacing w:line="320" w:lineRule="exact"/>
              <w:rPr>
                <w:color w:val="000000"/>
              </w:rPr>
            </w:pPr>
          </w:p>
          <w:p w:rsidR="003633AF" w:rsidRDefault="003633AF">
            <w:pPr>
              <w:spacing w:line="320" w:lineRule="exact"/>
              <w:rPr>
                <w:color w:val="000000"/>
              </w:rPr>
            </w:pPr>
          </w:p>
          <w:p w:rsidR="003633AF" w:rsidRDefault="00096E05">
            <w:pPr>
              <w:spacing w:line="320" w:lineRule="exact"/>
              <w:ind w:firstLineChars="2000" w:firstLine="4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负责人签字：</w:t>
            </w:r>
            <w:r>
              <w:rPr>
                <w:rFonts w:hint="eastAsia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（公章）：</w:t>
            </w:r>
          </w:p>
          <w:p w:rsidR="003633AF" w:rsidRDefault="00096E05">
            <w:pPr>
              <w:spacing w:line="320" w:lineRule="exact"/>
              <w:ind w:firstLineChars="2850" w:firstLine="598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3633AF">
        <w:trPr>
          <w:trHeight w:val="1107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spacing w:line="320" w:lineRule="exact"/>
              <w:ind w:left="480" w:hangingChars="200" w:hanging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学生工作</w:t>
            </w:r>
            <w:proofErr w:type="gramStart"/>
            <w:r>
              <w:rPr>
                <w:rFonts w:hint="eastAsia"/>
                <w:color w:val="000000"/>
                <w:sz w:val="24"/>
              </w:rPr>
              <w:t>处意见</w:t>
            </w:r>
            <w:proofErr w:type="gramEnd"/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F" w:rsidRDefault="003633AF">
            <w:pPr>
              <w:spacing w:line="320" w:lineRule="exact"/>
              <w:rPr>
                <w:color w:val="000000"/>
              </w:rPr>
            </w:pPr>
          </w:p>
          <w:p w:rsidR="003633AF" w:rsidRDefault="003633AF">
            <w:pPr>
              <w:spacing w:line="320" w:lineRule="exact"/>
              <w:ind w:firstLineChars="2000" w:firstLine="4200"/>
              <w:rPr>
                <w:color w:val="000000"/>
              </w:rPr>
            </w:pPr>
          </w:p>
          <w:p w:rsidR="003633AF" w:rsidRDefault="00096E05">
            <w:pPr>
              <w:spacing w:line="320" w:lineRule="exact"/>
              <w:ind w:firstLineChars="2000" w:firstLine="4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负责人签字：</w:t>
            </w:r>
            <w:r>
              <w:rPr>
                <w:rFonts w:hint="eastAsia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（公章）：</w:t>
            </w:r>
          </w:p>
          <w:p w:rsidR="003633AF" w:rsidRDefault="00096E05">
            <w:pPr>
              <w:spacing w:line="320" w:lineRule="exact"/>
              <w:ind w:firstLineChars="2850" w:firstLine="598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3633AF">
        <w:trPr>
          <w:trHeight w:val="118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国际交流合作处</w:t>
            </w:r>
          </w:p>
          <w:p w:rsidR="003633AF" w:rsidRDefault="00096E05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3AF" w:rsidRDefault="003633AF">
            <w:pPr>
              <w:spacing w:line="320" w:lineRule="exact"/>
              <w:ind w:right="2520"/>
              <w:rPr>
                <w:color w:val="000000"/>
              </w:rPr>
            </w:pPr>
          </w:p>
          <w:p w:rsidR="003633AF" w:rsidRDefault="00096E05">
            <w:pPr>
              <w:spacing w:line="320" w:lineRule="exact"/>
              <w:ind w:right="1890" w:firstLineChars="1700" w:firstLine="357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负责人签字：</w:t>
            </w:r>
            <w:r>
              <w:rPr>
                <w:rFonts w:hint="eastAsia"/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（公章）</w:t>
            </w:r>
          </w:p>
          <w:p w:rsidR="003633AF" w:rsidRDefault="00096E05">
            <w:pPr>
              <w:spacing w:line="320" w:lineRule="exact"/>
              <w:ind w:right="7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3633AF">
        <w:trPr>
          <w:trHeight w:val="105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分管校领导意见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3AF" w:rsidRDefault="003633AF">
            <w:pPr>
              <w:spacing w:line="320" w:lineRule="exact"/>
              <w:rPr>
                <w:color w:val="000000"/>
              </w:rPr>
            </w:pPr>
          </w:p>
          <w:p w:rsidR="003633AF" w:rsidRDefault="00096E05">
            <w:pPr>
              <w:spacing w:line="320" w:lineRule="exact"/>
              <w:ind w:right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</w:t>
            </w:r>
            <w:r>
              <w:rPr>
                <w:rFonts w:hint="eastAsia"/>
                <w:color w:val="000000"/>
              </w:rPr>
              <w:t>签字：</w:t>
            </w:r>
          </w:p>
          <w:p w:rsidR="003633AF" w:rsidRDefault="00096E05">
            <w:pPr>
              <w:spacing w:line="320" w:lineRule="exact"/>
              <w:ind w:right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3633AF">
        <w:trPr>
          <w:trHeight w:val="755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F" w:rsidRDefault="00096E05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3AF" w:rsidRDefault="003633AF">
            <w:pPr>
              <w:spacing w:line="320" w:lineRule="exact"/>
              <w:ind w:right="840"/>
              <w:rPr>
                <w:color w:val="000000"/>
              </w:rPr>
            </w:pPr>
          </w:p>
        </w:tc>
      </w:tr>
    </w:tbl>
    <w:p w:rsidR="003633AF" w:rsidRDefault="003633AF">
      <w:pPr>
        <w:spacing w:line="320" w:lineRule="exact"/>
        <w:rPr>
          <w:rFonts w:ascii="黑体" w:eastAsia="黑体"/>
          <w:b/>
          <w:sz w:val="24"/>
        </w:rPr>
      </w:pPr>
    </w:p>
    <w:p w:rsidR="003633AF" w:rsidRDefault="00096E05">
      <w:pPr>
        <w:spacing w:line="320" w:lineRule="exact"/>
        <w:rPr>
          <w:color w:val="000000"/>
          <w:sz w:val="18"/>
        </w:rPr>
      </w:pPr>
      <w:r>
        <w:rPr>
          <w:rFonts w:ascii="黑体" w:eastAsia="黑体" w:hint="eastAsia"/>
          <w:b/>
          <w:sz w:val="24"/>
        </w:rPr>
        <w:t>备注：</w:t>
      </w:r>
    </w:p>
    <w:p w:rsidR="003633AF" w:rsidRDefault="00096E05">
      <w:pPr>
        <w:numPr>
          <w:ilvl w:val="0"/>
          <w:numId w:val="1"/>
        </w:numPr>
        <w:spacing w:line="320" w:lineRule="exact"/>
        <w:rPr>
          <w:color w:val="000000"/>
          <w:sz w:val="24"/>
        </w:rPr>
      </w:pPr>
      <w:r>
        <w:rPr>
          <w:rFonts w:hint="eastAsia"/>
          <w:sz w:val="24"/>
        </w:rPr>
        <w:t>此表包含赴国（境）外交流学生的重要信息，是获取我校学位的重要档案材料，请有关学生务必认真填写。</w:t>
      </w:r>
    </w:p>
    <w:p w:rsidR="003633AF" w:rsidRDefault="00096E05">
      <w:pPr>
        <w:numPr>
          <w:ilvl w:val="0"/>
          <w:numId w:val="1"/>
        </w:numPr>
        <w:spacing w:line="32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申请赴国（境）外高校交流的学生均应填写此表。填表前请认真阅读《山东女子学院学生赴国（境）外合作院校交流管理工作暂行办法》。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表上的签字顺序即为校内手续的办理顺序。</w:t>
      </w:r>
    </w:p>
    <w:p w:rsidR="003633AF" w:rsidRDefault="00096E05">
      <w:pPr>
        <w:spacing w:line="340" w:lineRule="exact"/>
        <w:rPr>
          <w:rFonts w:ascii="楷体_GB2312" w:eastAsia="楷体_GB2312" w:cs="楷体_GB2312"/>
          <w:szCs w:val="21"/>
        </w:rPr>
      </w:pPr>
      <w:r>
        <w:rPr>
          <w:rFonts w:hint="eastAsia"/>
          <w:color w:val="000000"/>
          <w:sz w:val="24"/>
        </w:rPr>
        <w:t>此表用</w:t>
      </w:r>
      <w:r>
        <w:rPr>
          <w:rFonts w:hint="eastAsia"/>
          <w:color w:val="000000"/>
          <w:sz w:val="24"/>
        </w:rPr>
        <w:t>A4</w:t>
      </w:r>
      <w:r>
        <w:rPr>
          <w:rFonts w:hint="eastAsia"/>
          <w:color w:val="000000"/>
          <w:sz w:val="24"/>
        </w:rPr>
        <w:t>纸</w:t>
      </w:r>
      <w:r>
        <w:rPr>
          <w:rFonts w:hint="eastAsia"/>
          <w:b/>
          <w:color w:val="000000"/>
          <w:sz w:val="24"/>
        </w:rPr>
        <w:t>双面打印</w:t>
      </w:r>
      <w:r>
        <w:rPr>
          <w:rFonts w:hint="eastAsia"/>
          <w:color w:val="000000"/>
          <w:sz w:val="24"/>
        </w:rPr>
        <w:t>，一式三份，</w:t>
      </w:r>
      <w:r>
        <w:rPr>
          <w:rFonts w:hint="eastAsia"/>
          <w:sz w:val="24"/>
        </w:rPr>
        <w:t>国际交流合作处</w:t>
      </w:r>
      <w:r>
        <w:rPr>
          <w:rFonts w:hint="eastAsia"/>
          <w:color w:val="000000"/>
          <w:sz w:val="24"/>
        </w:rPr>
        <w:t>、教务处、学生所在二级学院分别留存。</w:t>
      </w:r>
    </w:p>
    <w:p w:rsidR="003633AF" w:rsidRDefault="003633AF"/>
    <w:sectPr w:rsidR="00363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B7546"/>
    <w:multiLevelType w:val="multilevel"/>
    <w:tmpl w:val="6E4B754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479"/>
        </w:tabs>
        <w:ind w:left="479" w:hanging="420"/>
      </w:pPr>
    </w:lvl>
    <w:lvl w:ilvl="2">
      <w:start w:val="1"/>
      <w:numFmt w:val="lowerRoman"/>
      <w:lvlText w:val="%3."/>
      <w:lvlJc w:val="right"/>
      <w:pPr>
        <w:tabs>
          <w:tab w:val="left" w:pos="899"/>
        </w:tabs>
        <w:ind w:left="899" w:hanging="420"/>
      </w:pPr>
    </w:lvl>
    <w:lvl w:ilvl="3">
      <w:start w:val="1"/>
      <w:numFmt w:val="decimal"/>
      <w:lvlText w:val="%4."/>
      <w:lvlJc w:val="left"/>
      <w:pPr>
        <w:tabs>
          <w:tab w:val="left" w:pos="1319"/>
        </w:tabs>
        <w:ind w:left="1319" w:hanging="420"/>
      </w:pPr>
    </w:lvl>
    <w:lvl w:ilvl="4">
      <w:start w:val="1"/>
      <w:numFmt w:val="lowerLetter"/>
      <w:lvlText w:val="%5)"/>
      <w:lvlJc w:val="left"/>
      <w:pPr>
        <w:tabs>
          <w:tab w:val="left" w:pos="1739"/>
        </w:tabs>
        <w:ind w:left="1739" w:hanging="420"/>
      </w:pPr>
    </w:lvl>
    <w:lvl w:ilvl="5">
      <w:start w:val="1"/>
      <w:numFmt w:val="lowerRoman"/>
      <w:lvlText w:val="%6."/>
      <w:lvlJc w:val="right"/>
      <w:pPr>
        <w:tabs>
          <w:tab w:val="left" w:pos="2159"/>
        </w:tabs>
        <w:ind w:left="2159" w:hanging="420"/>
      </w:pPr>
    </w:lvl>
    <w:lvl w:ilvl="6">
      <w:start w:val="1"/>
      <w:numFmt w:val="decimal"/>
      <w:lvlText w:val="%7."/>
      <w:lvlJc w:val="left"/>
      <w:pPr>
        <w:tabs>
          <w:tab w:val="left" w:pos="2579"/>
        </w:tabs>
        <w:ind w:left="2579" w:hanging="420"/>
      </w:pPr>
    </w:lvl>
    <w:lvl w:ilvl="7">
      <w:start w:val="1"/>
      <w:numFmt w:val="lowerLetter"/>
      <w:lvlText w:val="%8)"/>
      <w:lvlJc w:val="left"/>
      <w:pPr>
        <w:tabs>
          <w:tab w:val="left" w:pos="2999"/>
        </w:tabs>
        <w:ind w:left="2999" w:hanging="420"/>
      </w:pPr>
    </w:lvl>
    <w:lvl w:ilvl="8">
      <w:start w:val="1"/>
      <w:numFmt w:val="lowerRoman"/>
      <w:lvlText w:val="%9."/>
      <w:lvlJc w:val="right"/>
      <w:pPr>
        <w:tabs>
          <w:tab w:val="left" w:pos="3419"/>
        </w:tabs>
        <w:ind w:left="34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531F34"/>
    <w:rsid w:val="00096E05"/>
    <w:rsid w:val="003633AF"/>
    <w:rsid w:val="3053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9572ED-EB37-41E6-84E3-5D214FCA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>微软中国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宋佳</dc:creator>
  <cp:lastModifiedBy>li kun</cp:lastModifiedBy>
  <cp:revision>2</cp:revision>
  <dcterms:created xsi:type="dcterms:W3CDTF">2019-12-05T01:14:00Z</dcterms:created>
  <dcterms:modified xsi:type="dcterms:W3CDTF">2019-12-05T01:14:00Z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